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616BB" w14:textId="77777777" w:rsidR="008317C7" w:rsidRPr="00C10A82" w:rsidRDefault="008317C7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A82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ПОВЕДЕНИЯ ВОСПИТАННИКОВ В ЛАГЕРЕ ДОСУГА И ОТДЫХА </w:t>
      </w:r>
    </w:p>
    <w:p w14:paraId="1950A5F0" w14:textId="77777777" w:rsidR="00243A97" w:rsidRDefault="008317C7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A82">
        <w:rPr>
          <w:rFonts w:ascii="Times New Roman" w:hAnsi="Times New Roman" w:cs="Times New Roman"/>
          <w:b/>
          <w:bCs/>
          <w:sz w:val="28"/>
          <w:szCs w:val="28"/>
        </w:rPr>
        <w:t>С ДНЕВНЫМ ПРЕБЫВАНИЕМ</w:t>
      </w:r>
      <w:r w:rsidR="00243A97">
        <w:rPr>
          <w:rFonts w:ascii="Times New Roman" w:hAnsi="Times New Roman" w:cs="Times New Roman"/>
          <w:b/>
          <w:bCs/>
          <w:sz w:val="28"/>
          <w:szCs w:val="28"/>
        </w:rPr>
        <w:t xml:space="preserve"> «Ромашка»</w:t>
      </w:r>
    </w:p>
    <w:p w14:paraId="6C65E687" w14:textId="45FAB091" w:rsidR="008317C7" w:rsidRPr="00C10A82" w:rsidRDefault="00C10A82" w:rsidP="00243A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17C7" w:rsidRPr="00C10A82">
        <w:rPr>
          <w:rFonts w:ascii="Times New Roman" w:hAnsi="Times New Roman" w:cs="Times New Roman"/>
          <w:b/>
          <w:bCs/>
          <w:sz w:val="28"/>
          <w:szCs w:val="28"/>
        </w:rPr>
        <w:t xml:space="preserve">НА БАЗЕ </w:t>
      </w:r>
      <w:bookmarkStart w:id="0" w:name="_GoBack"/>
      <w:bookmarkEnd w:id="0"/>
      <w:r w:rsidR="00243A97">
        <w:rPr>
          <w:rFonts w:ascii="Times New Roman" w:hAnsi="Times New Roman" w:cs="Times New Roman"/>
          <w:b/>
          <w:bCs/>
          <w:sz w:val="28"/>
          <w:szCs w:val="28"/>
          <w:u w:val="single"/>
        </w:rPr>
        <w:t>МАОУ «Центр образования №40»</w:t>
      </w:r>
      <w:r w:rsidR="008317C7" w:rsidRPr="00C10A82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53051E21" w14:textId="77777777" w:rsidR="008317C7" w:rsidRPr="00C10A82" w:rsidRDefault="008317C7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9C43A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284059A" w14:textId="3B597B1D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1.1. Настоящие правила разработаны в соответствии с Конституцией Российской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Федерации, Конвенцией о правах ребенка, законом РФ «Об образовании», Федеральным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законом № 124 – ФЗ «Об основных гарантиях прав ребенка в Российской Федерации» от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24.07.98 г., Уставом школы, локальными актами о поведении учащихся в школе и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общепринятыми правилами, и нормами поведения в обществе.</w:t>
      </w:r>
    </w:p>
    <w:p w14:paraId="6DD7950C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1.2. Настоящие правила устанавливают нормы поведения детей в здании и на</w:t>
      </w:r>
    </w:p>
    <w:p w14:paraId="31D658AB" w14:textId="68FCD265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территории пришкольного летнего оздоровительного лагеря, а также во время любых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мероприятий, предусмотренных планом работы лагеря.</w:t>
      </w:r>
    </w:p>
    <w:p w14:paraId="332BD829" w14:textId="2F1957F2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1.3. Дети должны строго соблюдать дисциплину, режим дня, план воспитательной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работы, пропускной режим, технику безопасности и правила пожарной безопасности.</w:t>
      </w:r>
    </w:p>
    <w:p w14:paraId="7FB4943B" w14:textId="63F26ABF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1.4. 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 Настоящие Правила обязательны для всех отдыхающих детей.</w:t>
      </w:r>
    </w:p>
    <w:p w14:paraId="341066B3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 Общие правила поведения детей</w:t>
      </w:r>
    </w:p>
    <w:p w14:paraId="7440B7A4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2.1. Воспитанники приходят в лагерь не позднее 8.30. Одежда детей должна</w:t>
      </w:r>
    </w:p>
    <w:p w14:paraId="0C99B92B" w14:textId="3B66358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соответствовать погоде (в жаркие дни обязательно наличие головного убора), при себе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иметь сменную обувь. В период дождливых, холодных дней дети оставляют верхнюю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одежду в гардеробе.</w:t>
      </w:r>
    </w:p>
    <w:p w14:paraId="00614CD7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2.2. Воспитанники обязаны:</w:t>
      </w:r>
    </w:p>
    <w:p w14:paraId="78C088DB" w14:textId="7C2A31A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выполнять настоящие Правила, общепринятые правила и нормы поведения в обществе;</w:t>
      </w:r>
    </w:p>
    <w:p w14:paraId="0D4F2097" w14:textId="65B8EC16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проявлять уважение к старшим, заботиться о младших;</w:t>
      </w:r>
    </w:p>
    <w:p w14:paraId="2FA1EB0B" w14:textId="6C112FFC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выполнять требования сотрудников лагеря;</w:t>
      </w:r>
    </w:p>
    <w:p w14:paraId="57AFDA2B" w14:textId="03C1718A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аккуратно и бережно относиться к имуществу лагеря, личным вещам воспитанников;</w:t>
      </w:r>
    </w:p>
    <w:p w14:paraId="10519032" w14:textId="505777C1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посягать на честь и достоинство личности других воспитанников;</w:t>
      </w:r>
    </w:p>
    <w:p w14:paraId="24158936" w14:textId="51877161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поддерживать чистоту и порядок в отрядных комнатах, на территории лагеря.</w:t>
      </w:r>
    </w:p>
    <w:p w14:paraId="693D9530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2.3. Воспитанникам запрещается:</w:t>
      </w:r>
    </w:p>
    <w:p w14:paraId="7A913198" w14:textId="302BEE0A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уходить с территории лагеря без разрешения воспитателей;</w:t>
      </w:r>
    </w:p>
    <w:p w14:paraId="2F288849" w14:textId="33BBA934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приводить в лагерь и на его территорию посторонних лиц;</w:t>
      </w:r>
    </w:p>
    <w:p w14:paraId="2930F54C" w14:textId="4DE31B3C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lastRenderedPageBreak/>
        <w:t>- приносить, передавать, использовать в школе, на ее территории, на любых мероприятиях, проводимых в рамках работы лагеря, оружие, спиртные напитки, табачные изделия, токсические, наркотические и иные предметы и вещества, способные причинить вред здоровью;</w:t>
      </w:r>
    </w:p>
    <w:p w14:paraId="50C1F0AD" w14:textId="5B81CA54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бегать по коридорам, рекреациям, лестницам, вблизи оконных проемов и других местах, не приспособленных для игр;</w:t>
      </w:r>
    </w:p>
    <w:p w14:paraId="3B3B00E1" w14:textId="0236C213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садиться, становиться на подоконники;</w:t>
      </w:r>
    </w:p>
    <w:p w14:paraId="71F86E30" w14:textId="40EC3376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толкаться, устраивать потасовки, создавать опасные ситуации для жизни и здоровья.</w:t>
      </w:r>
    </w:p>
    <w:p w14:paraId="6C6B1086" w14:textId="1A21FF41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За нарушение Правил воспитанник может быть отчислен из летнего лагеря в соответствии с ______________________________________ (полное наименование Положения о пришкольном лагере).</w:t>
      </w:r>
    </w:p>
    <w:p w14:paraId="503A9762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3. Поведение воспитанников на спортивно-оздоровительных мероприятиях</w:t>
      </w:r>
    </w:p>
    <w:p w14:paraId="3BC2D202" w14:textId="74C8490E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3.1. Дети посещают спортивно-оздоровительные мероприятия в спортивной одежде, обуви с нескользкой подошвой. Обязательно выполнение правил, предусмотренных техникой безопасности при занятиях физической культурой.</w:t>
      </w:r>
    </w:p>
    <w:p w14:paraId="6A15DA1E" w14:textId="3B560C1F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3.2. 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инструктору тренажерного зала, руководителю физической культуры.</w:t>
      </w:r>
    </w:p>
    <w:p w14:paraId="635D9D05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 Поведение воспитанников на кружковых занятиях</w:t>
      </w:r>
    </w:p>
    <w:p w14:paraId="38D3F197" w14:textId="1A2FEBF1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4.1. Соблюдать правила поведения и технику безопасности при работе с ножницами, клеем, иголками и др. оборудованием.</w:t>
      </w:r>
    </w:p>
    <w:p w14:paraId="21F1E409" w14:textId="7EEB99DA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4.2. Соблюдать правила личной гигиены при работе с красками, пластилином, клеем и т.д.</w:t>
      </w:r>
    </w:p>
    <w:p w14:paraId="60A74A63" w14:textId="7E0B718F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4.3. В случае плохого самочувствия, обнаружения неисправности оборудования незамедлительно обратиться к педагогу дополнительного образования или воспитателю.</w:t>
      </w:r>
    </w:p>
    <w:p w14:paraId="0CDDB327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5. Поведение воспитанников при посещении столовой</w:t>
      </w:r>
    </w:p>
    <w:p w14:paraId="40DB6EDB" w14:textId="6108270D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5.1. 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</w:t>
      </w:r>
    </w:p>
    <w:p w14:paraId="3F558615" w14:textId="6F667C32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5.2. Соблюдать этические нормы поведения за столом, общепринятые правила и нормы поведения в обществе.</w:t>
      </w:r>
    </w:p>
    <w:p w14:paraId="4F05AA18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 Поведение при общественно-полезном труде</w:t>
      </w:r>
    </w:p>
    <w:p w14:paraId="275B4C16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6.1. Соблюдать правила личной гигиены и техники безопасности.</w:t>
      </w:r>
    </w:p>
    <w:p w14:paraId="564D45D2" w14:textId="21582911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6.2. Аккуратно выполнять работы на пришкольном участке с использованием технического инвентаря.</w:t>
      </w:r>
    </w:p>
    <w:p w14:paraId="569ACA2E" w14:textId="11F964A4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6.3. При работе в библиотечном фонде бережно относиться к имуществу, соблюдать технику безопасности при работе со скотчем, клеем, ножницами.</w:t>
      </w:r>
    </w:p>
    <w:p w14:paraId="5B801AA7" w14:textId="57D5991C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lastRenderedPageBreak/>
        <w:t>6.4. При занятиях общественно-полезным трудом строго следовать инструкциям воспитателей, педагогов дополнительного образования.</w:t>
      </w:r>
    </w:p>
    <w:p w14:paraId="5C8B6324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 Поведение на экскурсиях, пеших прогулках</w:t>
      </w:r>
    </w:p>
    <w:p w14:paraId="153022AD" w14:textId="4A48C3E3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7.1. При посещении экскурсий, участии в пеших прогулках строго следовать инструкциям воспитателей, педагогов дополнительного образования.</w:t>
      </w:r>
    </w:p>
    <w:p w14:paraId="3CFFBCC0" w14:textId="792B177F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7.2. Поведение воспитанников на экскурсиях, пеших прогулках регламентируется инструкциями по охране труда и технике безопасности.</w:t>
      </w:r>
    </w:p>
    <w:p w14:paraId="39F8D4A9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7.3. Во избежание несчастных случаев:</w:t>
      </w:r>
    </w:p>
    <w:p w14:paraId="08B26EE5" w14:textId="3D64CB92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воспитанники на экскурсиях, пеших прогулках находятся рядом с воспитателями, педагогами дополнительного образования;</w:t>
      </w:r>
    </w:p>
    <w:p w14:paraId="3A064164" w14:textId="1D58D3CB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К пешеходным экскурсиям допускаются дети в соответствующей форме</w:t>
      </w:r>
      <w:r w:rsid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одежды: удобная обувь, головной убор.</w:t>
      </w:r>
    </w:p>
    <w:p w14:paraId="1D075AF8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Старшим во время проведения экскурсии является воспитатель. Необходимо строго выполнять указания сопровождающих воспитателей. </w:t>
      </w:r>
    </w:p>
    <w:p w14:paraId="3E399411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Во время прогулки, экскурсии следует находиться с отрядом, не расходиться, не уходить далеко от своего отряда. </w:t>
      </w:r>
    </w:p>
    <w:p w14:paraId="41F21DF4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Необходимо своевременно сообщить воспитателю об ухудшении состояния здоровья или травмах. </w:t>
      </w:r>
    </w:p>
    <w:p w14:paraId="0073E1F3" w14:textId="77777777"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Следует бережно относиться к природе, памятникам истории и культуры. </w:t>
      </w:r>
    </w:p>
    <w:p w14:paraId="78AFE59D" w14:textId="77777777"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Фотографирование разрешено в специально отведенных местах при общей остановке отряда по разрешению воспитателя. </w:t>
      </w:r>
    </w:p>
    <w:p w14:paraId="0F08BD0A" w14:textId="77777777"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5D48D12B" w14:textId="77777777"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Покупки в магазине (по пути следования) категорически запрещено. </w:t>
      </w:r>
    </w:p>
    <w:p w14:paraId="47F26B2C" w14:textId="3F45A6D2" w:rsidR="00C840BC" w:rsidRPr="00C10A82" w:rsidRDefault="00C840BC" w:rsidP="00C10A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При переходе через проезжую часть соблюдать правила дорожного движения, четко выполняя указания воспитателя. </w:t>
      </w:r>
    </w:p>
    <w:p w14:paraId="4336FA6D" w14:textId="662475C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трогают подозрительные предметы, сообщают о них воспитателям, педагогам;</w:t>
      </w:r>
    </w:p>
    <w:p w14:paraId="2F320ABB" w14:textId="51BE833D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соблюдать водно-питьевой режим в жаркую погоду;</w:t>
      </w:r>
    </w:p>
    <w:p w14:paraId="2DD26753" w14:textId="412AC69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соблюдают правила личной гигиены;</w:t>
      </w:r>
    </w:p>
    <w:p w14:paraId="7BD2A840" w14:textId="29686DCA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при посещении лесной зоны не употреблять в пищу растения, грибы;</w:t>
      </w:r>
    </w:p>
    <w:p w14:paraId="5B8D9BEE" w14:textId="21885966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категорически запрещается несанкционированное купание;</w:t>
      </w:r>
    </w:p>
    <w:p w14:paraId="435DF217" w14:textId="53E117DB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употреблять спиртные напитки, табачные изделия, токсические, наркотические и иные вещества, способные причинить вред здоровью;</w:t>
      </w:r>
    </w:p>
    <w:p w14:paraId="2B139E0F" w14:textId="1425D83A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не приносить с собой колюще-режущих предметов, способных причинить вред здоровью.</w:t>
      </w:r>
    </w:p>
    <w:p w14:paraId="27583B10" w14:textId="65AA737E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7.4.</w:t>
      </w:r>
      <w:r w:rsidR="008317C7" w:rsidRPr="00C10A82">
        <w:rPr>
          <w:rFonts w:ascii="Times New Roman" w:hAnsi="Times New Roman" w:cs="Times New Roman"/>
          <w:sz w:val="28"/>
          <w:szCs w:val="28"/>
        </w:rPr>
        <w:t xml:space="preserve"> </w:t>
      </w:r>
      <w:r w:rsidRPr="00C10A82">
        <w:rPr>
          <w:rFonts w:ascii="Times New Roman" w:hAnsi="Times New Roman" w:cs="Times New Roman"/>
          <w:sz w:val="28"/>
          <w:szCs w:val="28"/>
        </w:rPr>
        <w:t>Поведение во время автобусных экскурсий.</w:t>
      </w:r>
    </w:p>
    <w:p w14:paraId="7EDEA176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Посадка в автобус производится по команде воспитателя. </w:t>
      </w:r>
    </w:p>
    <w:p w14:paraId="3DE5251A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Во время движения автобуса не разрешается стоять и ходить по салону. Нельзя высовываться из окна и выставлять руки в окно.</w:t>
      </w:r>
    </w:p>
    <w:p w14:paraId="1ACD2C64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При резком торможении необходимо держаться за поручни. </w:t>
      </w:r>
    </w:p>
    <w:p w14:paraId="4C2CB8EA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появления признаков укачивания или тошноты надо сразу сообщить воспитателю. </w:t>
      </w:r>
    </w:p>
    <w:p w14:paraId="6ABED8E0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- Вставать можно только после полной остановки автобуса по команде воспитателя. </w:t>
      </w:r>
    </w:p>
    <w:p w14:paraId="6D91BC0D" w14:textId="15AF076B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- 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14:paraId="2AA37ACB" w14:textId="57D4B19F" w:rsidR="008317C7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 xml:space="preserve">8. </w:t>
      </w:r>
      <w:r w:rsidR="008317C7" w:rsidRPr="00C10A82">
        <w:rPr>
          <w:rFonts w:ascii="Times New Roman" w:hAnsi="Times New Roman" w:cs="Times New Roman"/>
          <w:sz w:val="28"/>
          <w:szCs w:val="28"/>
        </w:rPr>
        <w:t>Поведение при чрезвычайных ситуациях</w:t>
      </w:r>
    </w:p>
    <w:p w14:paraId="289385F9" w14:textId="2FF4AFB5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8.1. 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14:paraId="38676563" w14:textId="4DF9588F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8.2. 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14:paraId="71A96299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 Поведение при посещении медицинского кабинета</w:t>
      </w:r>
    </w:p>
    <w:p w14:paraId="0A388D68" w14:textId="77777777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9.1. Выполнять общепринятые правила и нормы поведения в обществе.</w:t>
      </w:r>
    </w:p>
    <w:p w14:paraId="40AFC6E3" w14:textId="233F39FD" w:rsidR="00DF38B3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9.2. Проявлять уважение к медицинскому персоналу.</w:t>
      </w:r>
    </w:p>
    <w:p w14:paraId="60CA6E88" w14:textId="059EC646" w:rsidR="008317C7" w:rsidRPr="00C10A82" w:rsidRDefault="008317C7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A82">
        <w:rPr>
          <w:rFonts w:ascii="Times New Roman" w:hAnsi="Times New Roman" w:cs="Times New Roman"/>
          <w:sz w:val="28"/>
          <w:szCs w:val="28"/>
        </w:rPr>
        <w:t>9.3. Аккуратно и бережно относиться к имуществу медицинского кабинета.</w:t>
      </w:r>
    </w:p>
    <w:p w14:paraId="6C4E6555" w14:textId="77777777" w:rsidR="00C10A82" w:rsidRDefault="00C10A82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0904D" w14:textId="73C1C924" w:rsidR="00C840BC" w:rsidRPr="00C10A82" w:rsidRDefault="00C840BC" w:rsidP="00C10A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A82">
        <w:rPr>
          <w:rFonts w:ascii="Times New Roman" w:hAnsi="Times New Roman" w:cs="Times New Roman"/>
          <w:b/>
          <w:bCs/>
          <w:sz w:val="28"/>
          <w:szCs w:val="28"/>
        </w:rPr>
        <w:t>Настоятельная просьба к родителям! Разъясните своему ребенку, что соблюдение настоящих правил продиктовано сохранением жизни, здоровья и безопасности Вашего ребенка. Заранее благодарим Вас за понимание в данном вопросе. С уважением, администрация и воспитатели оздоровительного лагеря с дневным пребыванием детей</w:t>
      </w:r>
    </w:p>
    <w:p w14:paraId="032471B0" w14:textId="77777777" w:rsidR="00C840BC" w:rsidRPr="00C10A82" w:rsidRDefault="00C840BC" w:rsidP="00C1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40BC" w:rsidRPr="00C1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57"/>
    <w:rsid w:val="001C2701"/>
    <w:rsid w:val="00243A97"/>
    <w:rsid w:val="003B7A6F"/>
    <w:rsid w:val="006D3857"/>
    <w:rsid w:val="008317C7"/>
    <w:rsid w:val="00C10A82"/>
    <w:rsid w:val="00C840BC"/>
    <w:rsid w:val="00D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543C"/>
  <w15:chartTrackingRefBased/>
  <w15:docId w15:val="{7848F27D-23A8-4F09-9B14-3102611B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8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8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8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8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 qwe</dc:creator>
  <cp:keywords/>
  <dc:description/>
  <cp:lastModifiedBy>Лилия Субаева</cp:lastModifiedBy>
  <cp:revision>5</cp:revision>
  <dcterms:created xsi:type="dcterms:W3CDTF">2025-04-14T08:06:00Z</dcterms:created>
  <dcterms:modified xsi:type="dcterms:W3CDTF">2025-04-20T13:58:00Z</dcterms:modified>
</cp:coreProperties>
</file>