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6719" w14:textId="77777777" w:rsidR="00861899" w:rsidRPr="00CE4B5D" w:rsidRDefault="00861899" w:rsidP="00861899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  <w:r w:rsidRPr="00CE4B5D">
        <w:rPr>
          <w:rFonts w:cs="Times New Roman"/>
          <w:b/>
          <w:bCs/>
          <w:sz w:val="36"/>
          <w:szCs w:val="36"/>
        </w:rPr>
        <w:t>Результаты Всероссийской олимпиады школьников</w:t>
      </w:r>
    </w:p>
    <w:p w14:paraId="1A8E008D" w14:textId="77777777" w:rsidR="00861899" w:rsidRPr="00CE4B5D" w:rsidRDefault="00861899" w:rsidP="00861899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r w:rsidRPr="00CE4B5D">
        <w:rPr>
          <w:rFonts w:cs="Times New Roman"/>
          <w:b/>
          <w:bCs/>
          <w:sz w:val="36"/>
          <w:szCs w:val="36"/>
        </w:rPr>
        <w:t xml:space="preserve">по </w:t>
      </w:r>
      <w:r>
        <w:rPr>
          <w:rFonts w:cs="Times New Roman"/>
          <w:b/>
          <w:bCs/>
          <w:sz w:val="36"/>
          <w:szCs w:val="36"/>
        </w:rPr>
        <w:t>праву</w:t>
      </w:r>
    </w:p>
    <w:tbl>
      <w:tblPr>
        <w:tblStyle w:val="a3"/>
        <w:tblpPr w:leftFromText="180" w:rightFromText="180" w:vertAnchor="text" w:horzAnchor="margin" w:tblpY="1167"/>
        <w:tblW w:w="0" w:type="auto"/>
        <w:tblLook w:val="04A0" w:firstRow="1" w:lastRow="0" w:firstColumn="1" w:lastColumn="0" w:noHBand="0" w:noVBand="1"/>
      </w:tblPr>
      <w:tblGrid>
        <w:gridCol w:w="539"/>
        <w:gridCol w:w="4255"/>
        <w:gridCol w:w="1454"/>
        <w:gridCol w:w="1563"/>
        <w:gridCol w:w="1533"/>
      </w:tblGrid>
      <w:tr w:rsidR="00861899" w:rsidRPr="00762829" w14:paraId="4138E282" w14:textId="77777777" w:rsidTr="00ED3A11">
        <w:tc>
          <w:tcPr>
            <w:tcW w:w="539" w:type="dxa"/>
          </w:tcPr>
          <w:p w14:paraId="5D421E3A" w14:textId="77777777" w:rsidR="00861899" w:rsidRPr="00762829" w:rsidRDefault="00861899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4255" w:type="dxa"/>
          </w:tcPr>
          <w:p w14:paraId="4C8E6F2F" w14:textId="77777777" w:rsidR="00861899" w:rsidRPr="00762829" w:rsidRDefault="00861899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Ф.И.</w:t>
            </w:r>
          </w:p>
        </w:tc>
        <w:tc>
          <w:tcPr>
            <w:tcW w:w="1454" w:type="dxa"/>
          </w:tcPr>
          <w:p w14:paraId="0F4C4F4B" w14:textId="77777777" w:rsidR="00861899" w:rsidRPr="00762829" w:rsidRDefault="00861899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63" w:type="dxa"/>
          </w:tcPr>
          <w:p w14:paraId="7D8AB554" w14:textId="77777777" w:rsidR="00861899" w:rsidRPr="00762829" w:rsidRDefault="00861899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533" w:type="dxa"/>
          </w:tcPr>
          <w:p w14:paraId="4D5B437D" w14:textId="77777777" w:rsidR="00861899" w:rsidRPr="00762829" w:rsidRDefault="00861899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861899" w:rsidRPr="00762829" w14:paraId="070C866C" w14:textId="77777777" w:rsidTr="00ED3A11">
        <w:tc>
          <w:tcPr>
            <w:tcW w:w="539" w:type="dxa"/>
          </w:tcPr>
          <w:p w14:paraId="3E5675BC" w14:textId="77777777" w:rsidR="00861899" w:rsidRPr="00DA4162" w:rsidRDefault="00861899" w:rsidP="00ED3A11">
            <w:pPr>
              <w:jc w:val="both"/>
              <w:rPr>
                <w:rFonts w:cs="Times New Roman"/>
                <w:szCs w:val="28"/>
              </w:rPr>
            </w:pPr>
            <w:r w:rsidRPr="00DA4162">
              <w:rPr>
                <w:rFonts w:cs="Times New Roman"/>
                <w:szCs w:val="28"/>
              </w:rPr>
              <w:t>1</w:t>
            </w:r>
          </w:p>
        </w:tc>
        <w:tc>
          <w:tcPr>
            <w:tcW w:w="4255" w:type="dxa"/>
            <w:vAlign w:val="center"/>
          </w:tcPr>
          <w:p w14:paraId="15EF8557" w14:textId="77777777" w:rsidR="00861899" w:rsidRPr="00DA4162" w:rsidRDefault="00861899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Б.Я.В.</w:t>
            </w:r>
          </w:p>
        </w:tc>
        <w:tc>
          <w:tcPr>
            <w:tcW w:w="1454" w:type="dxa"/>
            <w:vAlign w:val="center"/>
          </w:tcPr>
          <w:p w14:paraId="20DB1E7E" w14:textId="77777777" w:rsidR="00861899" w:rsidRPr="00DA4162" w:rsidRDefault="00861899" w:rsidP="00ED3A11">
            <w:pPr>
              <w:jc w:val="both"/>
              <w:rPr>
                <w:rFonts w:cs="Times New Roman"/>
                <w:szCs w:val="28"/>
              </w:rPr>
            </w:pPr>
            <w:r w:rsidRPr="00DA4162">
              <w:rPr>
                <w:rFonts w:cs="Times New Roman"/>
                <w:color w:val="000000"/>
                <w:szCs w:val="28"/>
              </w:rPr>
              <w:t>16</w:t>
            </w:r>
          </w:p>
        </w:tc>
        <w:tc>
          <w:tcPr>
            <w:tcW w:w="1563" w:type="dxa"/>
            <w:vAlign w:val="center"/>
          </w:tcPr>
          <w:p w14:paraId="112D90FB" w14:textId="77777777" w:rsidR="00861899" w:rsidRPr="00DA4162" w:rsidRDefault="00861899" w:rsidP="00ED3A11">
            <w:pPr>
              <w:jc w:val="both"/>
              <w:rPr>
                <w:rFonts w:cs="Times New Roman"/>
                <w:szCs w:val="28"/>
              </w:rPr>
            </w:pPr>
            <w:r w:rsidRPr="00DA4162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533" w:type="dxa"/>
          </w:tcPr>
          <w:p w14:paraId="1C1FB26B" w14:textId="77777777" w:rsidR="00861899" w:rsidRPr="00DA4162" w:rsidRDefault="00861899" w:rsidP="00ED3A11">
            <w:pPr>
              <w:jc w:val="both"/>
              <w:rPr>
                <w:rFonts w:cs="Times New Roman"/>
                <w:szCs w:val="28"/>
              </w:rPr>
            </w:pPr>
            <w:r w:rsidRPr="00DA4162">
              <w:rPr>
                <w:rFonts w:cs="Times New Roman"/>
                <w:szCs w:val="28"/>
              </w:rPr>
              <w:t>9а</w:t>
            </w:r>
          </w:p>
        </w:tc>
      </w:tr>
      <w:tr w:rsidR="00861899" w:rsidRPr="00762829" w14:paraId="4E1F990B" w14:textId="77777777" w:rsidTr="00ED3A11">
        <w:tc>
          <w:tcPr>
            <w:tcW w:w="539" w:type="dxa"/>
          </w:tcPr>
          <w:p w14:paraId="068D7EA8" w14:textId="77777777" w:rsidR="00861899" w:rsidRPr="00DA4162" w:rsidRDefault="00861899" w:rsidP="00ED3A11">
            <w:pPr>
              <w:jc w:val="both"/>
              <w:rPr>
                <w:rFonts w:cs="Times New Roman"/>
                <w:szCs w:val="28"/>
              </w:rPr>
            </w:pPr>
            <w:r w:rsidRPr="00DA4162">
              <w:rPr>
                <w:rFonts w:cs="Times New Roman"/>
                <w:szCs w:val="28"/>
              </w:rPr>
              <w:t>2</w:t>
            </w:r>
          </w:p>
        </w:tc>
        <w:tc>
          <w:tcPr>
            <w:tcW w:w="4255" w:type="dxa"/>
            <w:vAlign w:val="center"/>
          </w:tcPr>
          <w:p w14:paraId="7D40A6F4" w14:textId="77777777" w:rsidR="00861899" w:rsidRPr="00DA4162" w:rsidRDefault="00861899" w:rsidP="00ED3A11">
            <w:pPr>
              <w:jc w:val="both"/>
              <w:rPr>
                <w:rFonts w:cs="Times New Roman"/>
                <w:szCs w:val="28"/>
              </w:rPr>
            </w:pPr>
            <w:r w:rsidRPr="00DA4162">
              <w:rPr>
                <w:rFonts w:cs="Times New Roman"/>
                <w:color w:val="000000"/>
                <w:szCs w:val="28"/>
              </w:rPr>
              <w:t>К</w:t>
            </w:r>
            <w:r>
              <w:rPr>
                <w:rFonts w:cs="Times New Roman"/>
                <w:color w:val="000000"/>
                <w:szCs w:val="28"/>
              </w:rPr>
              <w:t>.Д.М.</w:t>
            </w:r>
          </w:p>
        </w:tc>
        <w:tc>
          <w:tcPr>
            <w:tcW w:w="1454" w:type="dxa"/>
            <w:vAlign w:val="center"/>
          </w:tcPr>
          <w:p w14:paraId="3451DA20" w14:textId="77777777" w:rsidR="00861899" w:rsidRPr="00DA4162" w:rsidRDefault="00861899" w:rsidP="00ED3A11">
            <w:pPr>
              <w:jc w:val="both"/>
              <w:rPr>
                <w:rFonts w:cs="Times New Roman"/>
                <w:szCs w:val="28"/>
              </w:rPr>
            </w:pPr>
            <w:r w:rsidRPr="00DA4162">
              <w:rPr>
                <w:rFonts w:cs="Times New Roman"/>
                <w:color w:val="000000"/>
                <w:szCs w:val="28"/>
              </w:rPr>
              <w:t>7</w:t>
            </w:r>
          </w:p>
        </w:tc>
        <w:tc>
          <w:tcPr>
            <w:tcW w:w="1563" w:type="dxa"/>
            <w:vAlign w:val="center"/>
          </w:tcPr>
          <w:p w14:paraId="4329BE4A" w14:textId="77777777" w:rsidR="00861899" w:rsidRPr="00DA4162" w:rsidRDefault="00861899" w:rsidP="00ED3A11">
            <w:pPr>
              <w:jc w:val="both"/>
              <w:rPr>
                <w:rFonts w:cs="Times New Roman"/>
                <w:szCs w:val="28"/>
              </w:rPr>
            </w:pPr>
            <w:r w:rsidRPr="00DA4162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533" w:type="dxa"/>
          </w:tcPr>
          <w:p w14:paraId="3375ED5B" w14:textId="77777777" w:rsidR="00861899" w:rsidRPr="00DA4162" w:rsidRDefault="00861899" w:rsidP="00ED3A11">
            <w:pPr>
              <w:jc w:val="both"/>
              <w:rPr>
                <w:rFonts w:cs="Times New Roman"/>
                <w:szCs w:val="28"/>
              </w:rPr>
            </w:pPr>
            <w:r w:rsidRPr="00DA4162">
              <w:rPr>
                <w:rFonts w:cs="Times New Roman"/>
                <w:szCs w:val="28"/>
              </w:rPr>
              <w:t>9б</w:t>
            </w:r>
          </w:p>
        </w:tc>
      </w:tr>
    </w:tbl>
    <w:p w14:paraId="4DAE0971" w14:textId="77777777" w:rsidR="00861899" w:rsidRDefault="00861899" w:rsidP="00861899">
      <w:pPr>
        <w:spacing w:after="0"/>
        <w:ind w:firstLine="709"/>
        <w:jc w:val="both"/>
      </w:pPr>
    </w:p>
    <w:p w14:paraId="28AD25DE" w14:textId="77777777" w:rsidR="00861899" w:rsidRDefault="00861899" w:rsidP="00861899"/>
    <w:p w14:paraId="5A853385" w14:textId="77777777" w:rsidR="00861899" w:rsidRDefault="00861899" w:rsidP="00861899"/>
    <w:p w14:paraId="4C854512" w14:textId="77777777" w:rsidR="00861899" w:rsidRPr="00DA4162" w:rsidRDefault="00861899" w:rsidP="008618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247"/>
        <w:gridCol w:w="1454"/>
        <w:gridCol w:w="1572"/>
        <w:gridCol w:w="1532"/>
      </w:tblGrid>
      <w:tr w:rsidR="00861899" w:rsidRPr="00762829" w14:paraId="0166D4F1" w14:textId="77777777" w:rsidTr="00ED3A11">
        <w:tc>
          <w:tcPr>
            <w:tcW w:w="539" w:type="dxa"/>
          </w:tcPr>
          <w:p w14:paraId="15928C1E" w14:textId="77777777" w:rsidR="00861899" w:rsidRPr="00762829" w:rsidRDefault="00861899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4255" w:type="dxa"/>
          </w:tcPr>
          <w:p w14:paraId="321625E7" w14:textId="77777777" w:rsidR="00861899" w:rsidRPr="00762829" w:rsidRDefault="00861899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Ф.И.</w:t>
            </w:r>
          </w:p>
        </w:tc>
        <w:tc>
          <w:tcPr>
            <w:tcW w:w="1454" w:type="dxa"/>
          </w:tcPr>
          <w:p w14:paraId="16B8E1F1" w14:textId="77777777" w:rsidR="00861899" w:rsidRPr="00762829" w:rsidRDefault="00861899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63" w:type="dxa"/>
          </w:tcPr>
          <w:p w14:paraId="4DC097EB" w14:textId="77777777" w:rsidR="00861899" w:rsidRPr="00762829" w:rsidRDefault="00861899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533" w:type="dxa"/>
          </w:tcPr>
          <w:p w14:paraId="7090E324" w14:textId="77777777" w:rsidR="00861899" w:rsidRPr="00762829" w:rsidRDefault="00861899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861899" w:rsidRPr="00DA4162" w14:paraId="5651AE12" w14:textId="77777777" w:rsidTr="00ED3A11">
        <w:tc>
          <w:tcPr>
            <w:tcW w:w="539" w:type="dxa"/>
          </w:tcPr>
          <w:p w14:paraId="6103D493" w14:textId="77777777" w:rsidR="00861899" w:rsidRPr="00DA4162" w:rsidRDefault="00861899" w:rsidP="00ED3A11">
            <w:pPr>
              <w:jc w:val="both"/>
              <w:rPr>
                <w:rFonts w:cs="Times New Roman"/>
                <w:szCs w:val="28"/>
              </w:rPr>
            </w:pPr>
            <w:r w:rsidRPr="00DA4162">
              <w:rPr>
                <w:rFonts w:cs="Times New Roman"/>
                <w:szCs w:val="28"/>
              </w:rPr>
              <w:t>1</w:t>
            </w:r>
          </w:p>
        </w:tc>
        <w:tc>
          <w:tcPr>
            <w:tcW w:w="4255" w:type="dxa"/>
            <w:vAlign w:val="center"/>
          </w:tcPr>
          <w:p w14:paraId="6AFEFFFD" w14:textId="77777777" w:rsidR="00861899" w:rsidRPr="00DA4162" w:rsidRDefault="00861899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С.Р.Р.</w:t>
            </w:r>
          </w:p>
        </w:tc>
        <w:tc>
          <w:tcPr>
            <w:tcW w:w="1454" w:type="dxa"/>
            <w:vAlign w:val="center"/>
          </w:tcPr>
          <w:p w14:paraId="53AF8A7D" w14:textId="77777777" w:rsidR="00861899" w:rsidRPr="00DA4162" w:rsidRDefault="00861899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</w:t>
            </w:r>
          </w:p>
        </w:tc>
        <w:tc>
          <w:tcPr>
            <w:tcW w:w="1563" w:type="dxa"/>
            <w:vAlign w:val="center"/>
          </w:tcPr>
          <w:p w14:paraId="1060C7BD" w14:textId="77777777" w:rsidR="00861899" w:rsidRPr="00DA4162" w:rsidRDefault="00861899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победитель</w:t>
            </w:r>
          </w:p>
        </w:tc>
        <w:tc>
          <w:tcPr>
            <w:tcW w:w="1533" w:type="dxa"/>
          </w:tcPr>
          <w:p w14:paraId="6BDB4778" w14:textId="77777777" w:rsidR="00861899" w:rsidRPr="00DA4162" w:rsidRDefault="00861899" w:rsidP="00ED3A1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Pr="00DA4162">
              <w:rPr>
                <w:rFonts w:cs="Times New Roman"/>
                <w:szCs w:val="28"/>
              </w:rPr>
              <w:t>а</w:t>
            </w:r>
          </w:p>
        </w:tc>
      </w:tr>
    </w:tbl>
    <w:p w14:paraId="5DFED78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3F"/>
    <w:rsid w:val="006C0B77"/>
    <w:rsid w:val="008242FF"/>
    <w:rsid w:val="00861899"/>
    <w:rsid w:val="00870751"/>
    <w:rsid w:val="00922C48"/>
    <w:rsid w:val="009E233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8491"/>
  <w15:chartTrackingRefBased/>
  <w15:docId w15:val="{8D96B007-5059-4BD8-A352-F1663248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89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2023-10-06T07:13:00Z</dcterms:created>
  <dcterms:modified xsi:type="dcterms:W3CDTF">2023-10-06T07:13:00Z</dcterms:modified>
</cp:coreProperties>
</file>